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671"/>
        <w:tblW w:w="11082" w:type="dxa"/>
        <w:tblLook w:val="04A0" w:firstRow="1" w:lastRow="0" w:firstColumn="1" w:lastColumn="0" w:noHBand="0" w:noVBand="1"/>
      </w:tblPr>
      <w:tblGrid>
        <w:gridCol w:w="438"/>
        <w:gridCol w:w="1353"/>
        <w:gridCol w:w="1105"/>
        <w:gridCol w:w="1584"/>
        <w:gridCol w:w="4263"/>
        <w:gridCol w:w="2339"/>
      </w:tblGrid>
      <w:tr w:rsidR="00BD3326" w:rsidTr="00BD3326">
        <w:tc>
          <w:tcPr>
            <w:tcW w:w="438" w:type="dxa"/>
          </w:tcPr>
          <w:p w:rsidR="00BD3326" w:rsidRPr="00900DD1" w:rsidRDefault="00BD3326" w:rsidP="00067C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53" w:type="dxa"/>
          </w:tcPr>
          <w:p w:rsidR="00BD3326" w:rsidRDefault="00BD3326" w:rsidP="00067C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05" w:type="dxa"/>
          </w:tcPr>
          <w:p w:rsidR="00BD3326" w:rsidRPr="00900DD1" w:rsidRDefault="00BD3326" w:rsidP="00067C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1584" w:type="dxa"/>
          </w:tcPr>
          <w:p w:rsidR="00BD3326" w:rsidRDefault="00BD3326" w:rsidP="00067C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4263" w:type="dxa"/>
          </w:tcPr>
          <w:p w:rsidR="00BD3326" w:rsidRPr="00900DD1" w:rsidRDefault="00BD3326" w:rsidP="00067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DD1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2339" w:type="dxa"/>
          </w:tcPr>
          <w:p w:rsidR="00BD3326" w:rsidRPr="00900DD1" w:rsidRDefault="00BD3326" w:rsidP="00067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DD1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</w:tr>
      <w:tr w:rsidR="00BD3326" w:rsidTr="00BD3326">
        <w:tc>
          <w:tcPr>
            <w:tcW w:w="438" w:type="dxa"/>
          </w:tcPr>
          <w:p w:rsidR="00BD3326" w:rsidRPr="00BA4F3B" w:rsidRDefault="00BD3326" w:rsidP="00067C52">
            <w:pPr>
              <w:jc w:val="center"/>
              <w:rPr>
                <w:rFonts w:ascii="Times New Roman" w:hAnsi="Times New Roman" w:cs="Times New Roman"/>
              </w:rPr>
            </w:pPr>
            <w:r w:rsidRPr="00BA4F3B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353" w:type="dxa"/>
          </w:tcPr>
          <w:p w:rsidR="00BD3326" w:rsidRPr="00BA4F3B" w:rsidRDefault="00BD3326" w:rsidP="002F5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5BC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.02.23</w:t>
            </w:r>
          </w:p>
        </w:tc>
        <w:tc>
          <w:tcPr>
            <w:tcW w:w="1105" w:type="dxa"/>
          </w:tcPr>
          <w:p w:rsidR="00BD3326" w:rsidRPr="00BA4F3B" w:rsidRDefault="00BD3326" w:rsidP="00067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19.40</w:t>
            </w:r>
          </w:p>
        </w:tc>
        <w:tc>
          <w:tcPr>
            <w:tcW w:w="1584" w:type="dxa"/>
          </w:tcPr>
          <w:p w:rsidR="00BD3326" w:rsidRPr="00BA4F3B" w:rsidRDefault="00BD3326" w:rsidP="00067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4263" w:type="dxa"/>
          </w:tcPr>
          <w:p w:rsidR="00BD3326" w:rsidRPr="00BA4F3B" w:rsidRDefault="002F5BC1" w:rsidP="00067C52">
            <w:pPr>
              <w:jc w:val="center"/>
              <w:rPr>
                <w:rFonts w:ascii="Times New Roman" w:hAnsi="Times New Roman" w:cs="Times New Roman"/>
              </w:rPr>
            </w:pPr>
            <w:r w:rsidRPr="002F5BC1">
              <w:rPr>
                <w:rFonts w:ascii="Times New Roman" w:hAnsi="Times New Roman" w:cs="Times New Roman"/>
              </w:rPr>
              <w:t>Психология личности спортсмена</w:t>
            </w:r>
          </w:p>
        </w:tc>
        <w:tc>
          <w:tcPr>
            <w:tcW w:w="2339" w:type="dxa"/>
          </w:tcPr>
          <w:p w:rsidR="00BD3326" w:rsidRPr="00BA4F3B" w:rsidRDefault="00BD3326" w:rsidP="00067C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3326">
              <w:rPr>
                <w:rFonts w:ascii="Times New Roman" w:hAnsi="Times New Roman" w:cs="Times New Roman"/>
              </w:rPr>
              <w:t>Хвацкая</w:t>
            </w:r>
            <w:proofErr w:type="spellEnd"/>
            <w:r w:rsidRPr="00BD3326">
              <w:rPr>
                <w:rFonts w:ascii="Times New Roman" w:hAnsi="Times New Roman" w:cs="Times New Roman"/>
              </w:rPr>
              <w:t xml:space="preserve"> Елена Евгеньевна</w:t>
            </w:r>
          </w:p>
        </w:tc>
      </w:tr>
      <w:tr w:rsidR="00BD3326" w:rsidTr="00BD3326">
        <w:tc>
          <w:tcPr>
            <w:tcW w:w="438" w:type="dxa"/>
          </w:tcPr>
          <w:p w:rsidR="00BD3326" w:rsidRPr="00BA4F3B" w:rsidRDefault="001304FB" w:rsidP="00067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BD3326" w:rsidRPr="00BA4F3B" w:rsidRDefault="00BD3326" w:rsidP="002F5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5BC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.02.23</w:t>
            </w:r>
          </w:p>
        </w:tc>
        <w:tc>
          <w:tcPr>
            <w:tcW w:w="1105" w:type="dxa"/>
          </w:tcPr>
          <w:p w:rsidR="00BD3326" w:rsidRPr="00BA4F3B" w:rsidRDefault="002F5BC1" w:rsidP="002F5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D332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="00BD33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4" w:type="dxa"/>
          </w:tcPr>
          <w:p w:rsidR="00BD3326" w:rsidRPr="00BD3326" w:rsidRDefault="00BD3326">
            <w:pPr>
              <w:rPr>
                <w:rFonts w:ascii="Times New Roman" w:hAnsi="Times New Roman" w:cs="Times New Roman"/>
              </w:rPr>
            </w:pPr>
            <w:r w:rsidRPr="00BD3326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4263" w:type="dxa"/>
          </w:tcPr>
          <w:p w:rsidR="00BD3326" w:rsidRPr="00BA4F3B" w:rsidRDefault="002F5BC1" w:rsidP="00067C52">
            <w:pPr>
              <w:rPr>
                <w:rFonts w:ascii="Times New Roman" w:hAnsi="Times New Roman" w:cs="Times New Roman"/>
              </w:rPr>
            </w:pPr>
            <w:r w:rsidRPr="002F5BC1">
              <w:rPr>
                <w:rFonts w:ascii="Times New Roman" w:hAnsi="Times New Roman" w:cs="Times New Roman"/>
              </w:rPr>
              <w:t>Науч</w:t>
            </w:r>
            <w:bookmarkStart w:id="0" w:name="_GoBack"/>
            <w:bookmarkEnd w:id="0"/>
            <w:r w:rsidRPr="002F5BC1">
              <w:rPr>
                <w:rFonts w:ascii="Times New Roman" w:hAnsi="Times New Roman" w:cs="Times New Roman"/>
              </w:rPr>
              <w:t>но-исследовательский семинар</w:t>
            </w:r>
          </w:p>
        </w:tc>
        <w:tc>
          <w:tcPr>
            <w:tcW w:w="2339" w:type="dxa"/>
          </w:tcPr>
          <w:p w:rsidR="00BD3326" w:rsidRPr="00BA4F3B" w:rsidRDefault="00BD3326" w:rsidP="00067C52">
            <w:pPr>
              <w:jc w:val="center"/>
              <w:rPr>
                <w:rFonts w:ascii="Times New Roman" w:hAnsi="Times New Roman" w:cs="Times New Roman"/>
              </w:rPr>
            </w:pPr>
            <w:r w:rsidRPr="00BD3326">
              <w:rPr>
                <w:rFonts w:ascii="Times New Roman" w:hAnsi="Times New Roman" w:cs="Times New Roman"/>
              </w:rPr>
              <w:t>Соколовская Светлана Владимировна</w:t>
            </w:r>
          </w:p>
        </w:tc>
      </w:tr>
    </w:tbl>
    <w:p w:rsidR="00900DD1" w:rsidRPr="00900DD1" w:rsidRDefault="008F3750" w:rsidP="008F375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Группа 162</w:t>
      </w:r>
      <w:r w:rsidR="002F5BC1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М</w:t>
      </w:r>
      <w:r w:rsidR="001304FB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ПС</w:t>
      </w:r>
    </w:p>
    <w:sectPr w:rsidR="00900DD1" w:rsidRPr="00900DD1" w:rsidSect="008F37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6A"/>
    <w:rsid w:val="00067C52"/>
    <w:rsid w:val="000932BA"/>
    <w:rsid w:val="00124970"/>
    <w:rsid w:val="001304FB"/>
    <w:rsid w:val="001E135A"/>
    <w:rsid w:val="001F2E5E"/>
    <w:rsid w:val="002F5BC1"/>
    <w:rsid w:val="003D58B5"/>
    <w:rsid w:val="0040262E"/>
    <w:rsid w:val="005364C6"/>
    <w:rsid w:val="005C0787"/>
    <w:rsid w:val="00632A17"/>
    <w:rsid w:val="00777890"/>
    <w:rsid w:val="007F220F"/>
    <w:rsid w:val="00873BE8"/>
    <w:rsid w:val="008A371B"/>
    <w:rsid w:val="008F3750"/>
    <w:rsid w:val="00900DD1"/>
    <w:rsid w:val="00AD0C6A"/>
    <w:rsid w:val="00B62770"/>
    <w:rsid w:val="00BA4F3B"/>
    <w:rsid w:val="00BD3326"/>
    <w:rsid w:val="00BD5B6A"/>
    <w:rsid w:val="00BF112D"/>
    <w:rsid w:val="00C0777A"/>
    <w:rsid w:val="00DC040C"/>
    <w:rsid w:val="00E6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Елена Сергеевна</dc:creator>
  <cp:lastModifiedBy>Чекурова Юлия Николаевна</cp:lastModifiedBy>
  <cp:revision>20</cp:revision>
  <cp:lastPrinted>2022-07-19T12:38:00Z</cp:lastPrinted>
  <dcterms:created xsi:type="dcterms:W3CDTF">2022-08-24T09:59:00Z</dcterms:created>
  <dcterms:modified xsi:type="dcterms:W3CDTF">2023-02-08T12:55:00Z</dcterms:modified>
</cp:coreProperties>
</file>